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29" w:rsidRPr="007F505E" w:rsidRDefault="009E5429" w:rsidP="009E5429">
      <w:pPr>
        <w:spacing w:line="300" w:lineRule="atLeast"/>
        <w:jc w:val="center"/>
        <w:rPr>
          <w:rFonts w:ascii="Bookman Old Style" w:hAnsi="Bookman Old Style"/>
          <w:b/>
          <w:sz w:val="32"/>
          <w:szCs w:val="32"/>
        </w:rPr>
      </w:pPr>
      <w:r w:rsidRPr="007F505E">
        <w:rPr>
          <w:rFonts w:ascii="Bookman Old Style" w:hAnsi="Bookman Old Style"/>
          <w:b/>
          <w:sz w:val="32"/>
          <w:szCs w:val="32"/>
        </w:rPr>
        <w:t>PROPOSTA 2 DE MEDITAÇÃO DA PALAVRA</w:t>
      </w:r>
    </w:p>
    <w:p w:rsidR="009E5429" w:rsidRPr="007F505E" w:rsidRDefault="009E5429" w:rsidP="009E5429">
      <w:pPr>
        <w:spacing w:line="300" w:lineRule="atLeast"/>
        <w:jc w:val="center"/>
        <w:rPr>
          <w:rFonts w:ascii="Bookman Old Style" w:hAnsi="Bookman Old Style"/>
          <w:sz w:val="28"/>
          <w:szCs w:val="28"/>
        </w:rPr>
      </w:pPr>
    </w:p>
    <w:p w:rsidR="009E5429" w:rsidRPr="007F505E" w:rsidRDefault="009E5429" w:rsidP="009E5429">
      <w:pPr>
        <w:spacing w:line="300" w:lineRule="atLeast"/>
        <w:jc w:val="center"/>
        <w:rPr>
          <w:rFonts w:ascii="Bookman Old Style" w:hAnsi="Bookman Old Style"/>
          <w:sz w:val="28"/>
          <w:szCs w:val="28"/>
        </w:rPr>
      </w:pPr>
      <w:r w:rsidRPr="007F505E">
        <w:rPr>
          <w:rFonts w:ascii="Bookman Old Style" w:hAnsi="Bookman Old Style"/>
          <w:sz w:val="28"/>
          <w:szCs w:val="28"/>
        </w:rPr>
        <w:t>Segunda leitura da Festa da Apresentação do Senhor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</w:p>
    <w:p w:rsidR="00EF67AC" w:rsidRPr="007F505E" w:rsidRDefault="00EF67AC" w:rsidP="009E5429">
      <w:pPr>
        <w:pStyle w:val="Ttulo7"/>
        <w:spacing w:before="0" w:after="0" w:line="300" w:lineRule="atLeast"/>
        <w:jc w:val="both"/>
        <w:rPr>
          <w:rFonts w:ascii="Bookman Old Style" w:hAnsi="Bookman Old Style"/>
          <w:i/>
          <w:sz w:val="22"/>
          <w:szCs w:val="22"/>
        </w:rPr>
      </w:pPr>
      <w:r w:rsidRPr="007F505E">
        <w:rPr>
          <w:rFonts w:ascii="Bookman Old Style" w:hAnsi="Bookman Old Style"/>
          <w:i/>
          <w:sz w:val="22"/>
          <w:szCs w:val="22"/>
        </w:rPr>
        <w:t>Epístola aos Hebreus 2,14-18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EF67AC" w:rsidP="009E5429">
      <w:pPr>
        <w:pStyle w:val="Ttulo7"/>
        <w:spacing w:before="0" w:after="0" w:line="300" w:lineRule="atLeast"/>
        <w:jc w:val="both"/>
        <w:rPr>
          <w:rFonts w:ascii="Bookman Old Style" w:hAnsi="Bookman Old Style"/>
          <w:b/>
          <w:sz w:val="22"/>
          <w:szCs w:val="22"/>
        </w:rPr>
      </w:pPr>
      <w:r w:rsidRPr="007F505E">
        <w:rPr>
          <w:rFonts w:ascii="Bookman Old Style" w:hAnsi="Bookman Old Style"/>
          <w:b/>
          <w:sz w:val="22"/>
          <w:szCs w:val="22"/>
        </w:rPr>
        <w:t>Uma vez que os filhos dos homens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proofErr w:type="gramStart"/>
      <w:r w:rsidRPr="007F505E">
        <w:rPr>
          <w:rFonts w:ascii="Bookman Old Style" w:hAnsi="Bookman Old Style"/>
          <w:b/>
          <w:sz w:val="22"/>
          <w:szCs w:val="22"/>
        </w:rPr>
        <w:t>têm</w:t>
      </w:r>
      <w:proofErr w:type="gramEnd"/>
      <w:r w:rsidRPr="007F505E">
        <w:rPr>
          <w:rFonts w:ascii="Bookman Old Style" w:hAnsi="Bookman Old Style"/>
          <w:b/>
          <w:sz w:val="22"/>
          <w:szCs w:val="22"/>
        </w:rPr>
        <w:t xml:space="preserve"> o mesmo sangue e a mesma carne,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proofErr w:type="gramStart"/>
      <w:r w:rsidRPr="007F505E">
        <w:rPr>
          <w:rFonts w:ascii="Bookman Old Style" w:hAnsi="Bookman Old Style"/>
          <w:b/>
          <w:sz w:val="22"/>
          <w:szCs w:val="22"/>
        </w:rPr>
        <w:t>também</w:t>
      </w:r>
      <w:proofErr w:type="gramEnd"/>
      <w:r w:rsidRPr="007F505E">
        <w:rPr>
          <w:rFonts w:ascii="Bookman Old Style" w:hAnsi="Bookman Old Style"/>
          <w:b/>
          <w:sz w:val="22"/>
          <w:szCs w:val="22"/>
        </w:rPr>
        <w:t xml:space="preserve"> Jesus participou igualmente da mesma natureza,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proofErr w:type="gramStart"/>
      <w:r w:rsidRPr="007F505E">
        <w:rPr>
          <w:rFonts w:ascii="Bookman Old Style" w:hAnsi="Bookman Old Style"/>
          <w:b/>
          <w:sz w:val="22"/>
          <w:szCs w:val="22"/>
        </w:rPr>
        <w:t>para</w:t>
      </w:r>
      <w:proofErr w:type="gramEnd"/>
      <w:r w:rsidRPr="007F505E">
        <w:rPr>
          <w:rFonts w:ascii="Bookman Old Style" w:hAnsi="Bookman Old Style"/>
          <w:b/>
          <w:sz w:val="22"/>
          <w:szCs w:val="22"/>
        </w:rPr>
        <w:t xml:space="preserve"> destruir, pela sua morte,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proofErr w:type="gramStart"/>
      <w:r w:rsidRPr="007F505E">
        <w:rPr>
          <w:rFonts w:ascii="Bookman Old Style" w:hAnsi="Bookman Old Style"/>
          <w:b/>
          <w:sz w:val="22"/>
          <w:szCs w:val="22"/>
        </w:rPr>
        <w:t>aquele</w:t>
      </w:r>
      <w:proofErr w:type="gramEnd"/>
      <w:r w:rsidRPr="007F505E">
        <w:rPr>
          <w:rFonts w:ascii="Bookman Old Style" w:hAnsi="Bookman Old Style"/>
          <w:b/>
          <w:sz w:val="22"/>
          <w:szCs w:val="22"/>
        </w:rPr>
        <w:t xml:space="preserve"> que tinha poder sobre a morte, isto é, o diabo,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proofErr w:type="gramStart"/>
      <w:r w:rsidRPr="007F505E">
        <w:rPr>
          <w:rFonts w:ascii="Bookman Old Style" w:hAnsi="Bookman Old Style"/>
          <w:b/>
          <w:sz w:val="22"/>
          <w:szCs w:val="22"/>
        </w:rPr>
        <w:t>e</w:t>
      </w:r>
      <w:proofErr w:type="gramEnd"/>
      <w:r w:rsidRPr="007F505E">
        <w:rPr>
          <w:rFonts w:ascii="Bookman Old Style" w:hAnsi="Bookman Old Style"/>
          <w:b/>
          <w:sz w:val="22"/>
          <w:szCs w:val="22"/>
        </w:rPr>
        <w:t xml:space="preserve"> libertar aqueles que estavam a vida inteira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proofErr w:type="gramStart"/>
      <w:r w:rsidRPr="007F505E">
        <w:rPr>
          <w:rFonts w:ascii="Bookman Old Style" w:hAnsi="Bookman Old Style"/>
          <w:b/>
          <w:sz w:val="22"/>
          <w:szCs w:val="22"/>
        </w:rPr>
        <w:t>sujeitos</w:t>
      </w:r>
      <w:proofErr w:type="gramEnd"/>
      <w:r w:rsidRPr="007F505E">
        <w:rPr>
          <w:rFonts w:ascii="Bookman Old Style" w:hAnsi="Bookman Old Style"/>
          <w:b/>
          <w:sz w:val="22"/>
          <w:szCs w:val="22"/>
        </w:rPr>
        <w:t xml:space="preserve"> à servidão,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proofErr w:type="gramStart"/>
      <w:r w:rsidRPr="007F505E">
        <w:rPr>
          <w:rFonts w:ascii="Bookman Old Style" w:hAnsi="Bookman Old Style"/>
          <w:b/>
          <w:sz w:val="22"/>
          <w:szCs w:val="22"/>
        </w:rPr>
        <w:t>pelo</w:t>
      </w:r>
      <w:proofErr w:type="gramEnd"/>
      <w:r w:rsidRPr="007F505E">
        <w:rPr>
          <w:rFonts w:ascii="Bookman Old Style" w:hAnsi="Bookman Old Style"/>
          <w:b/>
          <w:sz w:val="22"/>
          <w:szCs w:val="22"/>
        </w:rPr>
        <w:t xml:space="preserve"> temor da morte.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r w:rsidRPr="007F505E">
        <w:rPr>
          <w:rFonts w:ascii="Bookman Old Style" w:hAnsi="Bookman Old Style"/>
          <w:b/>
          <w:sz w:val="22"/>
          <w:szCs w:val="22"/>
        </w:rPr>
        <w:t>Porque Ele não veio em auxílio dos Anjos,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proofErr w:type="gramStart"/>
      <w:r w:rsidRPr="007F505E">
        <w:rPr>
          <w:rFonts w:ascii="Bookman Old Style" w:hAnsi="Bookman Old Style"/>
          <w:b/>
          <w:sz w:val="22"/>
          <w:szCs w:val="22"/>
        </w:rPr>
        <w:t>mas</w:t>
      </w:r>
      <w:proofErr w:type="gramEnd"/>
      <w:r w:rsidRPr="007F505E">
        <w:rPr>
          <w:rFonts w:ascii="Bookman Old Style" w:hAnsi="Bookman Old Style"/>
          <w:b/>
          <w:sz w:val="22"/>
          <w:szCs w:val="22"/>
        </w:rPr>
        <w:t xml:space="preserve"> dos descendentes de Abraão.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r w:rsidRPr="007F505E">
        <w:rPr>
          <w:rFonts w:ascii="Bookman Old Style" w:hAnsi="Bookman Old Style"/>
          <w:b/>
          <w:sz w:val="22"/>
          <w:szCs w:val="22"/>
        </w:rPr>
        <w:t>Por isso devia tornar-Se semelhante em tudo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proofErr w:type="gramStart"/>
      <w:r w:rsidRPr="007F505E">
        <w:rPr>
          <w:rFonts w:ascii="Bookman Old Style" w:hAnsi="Bookman Old Style"/>
          <w:b/>
          <w:sz w:val="22"/>
          <w:szCs w:val="22"/>
        </w:rPr>
        <w:t>aos</w:t>
      </w:r>
      <w:proofErr w:type="gramEnd"/>
      <w:r w:rsidRPr="007F505E">
        <w:rPr>
          <w:rFonts w:ascii="Bookman Old Style" w:hAnsi="Bookman Old Style"/>
          <w:b/>
          <w:sz w:val="22"/>
          <w:szCs w:val="22"/>
        </w:rPr>
        <w:t xml:space="preserve"> seus irmãos,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proofErr w:type="gramStart"/>
      <w:r w:rsidRPr="007F505E">
        <w:rPr>
          <w:rFonts w:ascii="Bookman Old Style" w:hAnsi="Bookman Old Style"/>
          <w:b/>
          <w:sz w:val="22"/>
          <w:szCs w:val="22"/>
        </w:rPr>
        <w:t>para</w:t>
      </w:r>
      <w:proofErr w:type="gramEnd"/>
      <w:r w:rsidRPr="007F505E">
        <w:rPr>
          <w:rFonts w:ascii="Bookman Old Style" w:hAnsi="Bookman Old Style"/>
          <w:b/>
          <w:sz w:val="22"/>
          <w:szCs w:val="22"/>
        </w:rPr>
        <w:t xml:space="preserve"> ser um sumo sacerdote misericordioso e fiel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proofErr w:type="gramStart"/>
      <w:r w:rsidRPr="007F505E">
        <w:rPr>
          <w:rFonts w:ascii="Bookman Old Style" w:hAnsi="Bookman Old Style"/>
          <w:b/>
          <w:sz w:val="22"/>
          <w:szCs w:val="22"/>
        </w:rPr>
        <w:t>no</w:t>
      </w:r>
      <w:proofErr w:type="gramEnd"/>
      <w:r w:rsidRPr="007F505E">
        <w:rPr>
          <w:rFonts w:ascii="Bookman Old Style" w:hAnsi="Bookman Old Style"/>
          <w:b/>
          <w:sz w:val="22"/>
          <w:szCs w:val="22"/>
        </w:rPr>
        <w:t xml:space="preserve"> serviço de Deus,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proofErr w:type="gramStart"/>
      <w:r w:rsidRPr="007F505E">
        <w:rPr>
          <w:rFonts w:ascii="Bookman Old Style" w:hAnsi="Bookman Old Style"/>
          <w:b/>
          <w:sz w:val="22"/>
          <w:szCs w:val="22"/>
        </w:rPr>
        <w:t>e</w:t>
      </w:r>
      <w:proofErr w:type="gramEnd"/>
      <w:r w:rsidRPr="007F505E">
        <w:rPr>
          <w:rFonts w:ascii="Bookman Old Style" w:hAnsi="Bookman Old Style"/>
          <w:b/>
          <w:sz w:val="22"/>
          <w:szCs w:val="22"/>
        </w:rPr>
        <w:t xml:space="preserve"> assim expiar os pecados do povo.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r w:rsidRPr="007F505E">
        <w:rPr>
          <w:rFonts w:ascii="Bookman Old Style" w:hAnsi="Bookman Old Style"/>
          <w:b/>
          <w:sz w:val="22"/>
          <w:szCs w:val="22"/>
        </w:rPr>
        <w:t>De facto, porque Ele próprio foi provado pelo sofrimento,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  <w:proofErr w:type="gramStart"/>
      <w:r w:rsidRPr="007F505E">
        <w:rPr>
          <w:rFonts w:ascii="Bookman Old Style" w:hAnsi="Bookman Old Style"/>
          <w:b/>
          <w:sz w:val="22"/>
          <w:szCs w:val="22"/>
        </w:rPr>
        <w:t>pode</w:t>
      </w:r>
      <w:proofErr w:type="gramEnd"/>
      <w:r w:rsidRPr="007F505E">
        <w:rPr>
          <w:rFonts w:ascii="Bookman Old Style" w:hAnsi="Bookman Old Style"/>
          <w:b/>
          <w:sz w:val="22"/>
          <w:szCs w:val="22"/>
        </w:rPr>
        <w:t xml:space="preserve"> socorrer aqueles que sofrem provação.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7F505E">
        <w:rPr>
          <w:rFonts w:ascii="Bookman Old Style" w:hAnsi="Bookman Old Style"/>
          <w:b/>
          <w:i/>
          <w:sz w:val="22"/>
          <w:szCs w:val="22"/>
        </w:rPr>
        <w:t>Tema geral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Jesus é apresentado como o sacerdote por excelência que, ao oferecer ao Pai o sacrifício da sua vida, ao serviço do plano salvador de Deus, fez nascer o Homem Novo, livre da escravidão do pecado, promovido à categoria de “filho de Deus”. Esta “catequese” convida os discípulos a olhar para a cruz de Jesus, a interiorizar o seu significado, a seguir Jesus no dom total da vida, na entrega radical, no serviço simples e humilde aos irmãos.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A Vida Consagrada é uma forma privilegiada de viver e de testemunhar esta realidade.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7F505E">
        <w:rPr>
          <w:rFonts w:ascii="Bookman Old Style" w:hAnsi="Bookman Old Style"/>
          <w:b/>
          <w:i/>
          <w:sz w:val="22"/>
          <w:szCs w:val="22"/>
        </w:rPr>
        <w:t>Por quem e para quem é escrita a Carta aos Hebreus?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 xml:space="preserve">A Carta aos Hebreus é um escrito de autor anónimo, aparecido provavelmente antes do ano 70, e cujos destinatários, em concreto, desconhecemos. Com o título “aos hebreus” poderia pensar-se num escrito dirigido aos cristãos provenientes do judaísmo, pelas múltiplas referências ao Antigo Testamento e ao ritual dos “sacrifícios” que a obra apresenta. Mesmo se uma tal hipótese é possível, isso não é </w:t>
      </w:r>
      <w:r w:rsidRPr="007F505E">
        <w:rPr>
          <w:rFonts w:ascii="Bookman Old Style" w:hAnsi="Bookman Old Style"/>
          <w:sz w:val="22"/>
          <w:szCs w:val="22"/>
        </w:rPr>
        <w:lastRenderedPageBreak/>
        <w:t xml:space="preserve">totalmente seguro, uma vez que o Antigo Testamento era um património comum: </w:t>
      </w:r>
      <w:proofErr w:type="gramStart"/>
      <w:r w:rsidRPr="007F505E">
        <w:rPr>
          <w:rFonts w:ascii="Bookman Old Style" w:hAnsi="Bookman Old Style"/>
          <w:sz w:val="22"/>
          <w:szCs w:val="22"/>
        </w:rPr>
        <w:t>todos os cristãos – quer</w:t>
      </w:r>
      <w:proofErr w:type="gramEnd"/>
      <w:r w:rsidRPr="007F505E">
        <w:rPr>
          <w:rFonts w:ascii="Bookman Old Style" w:hAnsi="Bookman Old Style"/>
          <w:sz w:val="22"/>
          <w:szCs w:val="22"/>
        </w:rPr>
        <w:t xml:space="preserve"> os vindos do judaísmo quer os vindos do paganismo – assumiam esta primeira parte da Escritura Sagrada que viria a denominar-se o Antigo ou o Primeiro Testamento.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7F505E">
        <w:rPr>
          <w:rFonts w:ascii="Bookman Old Style" w:hAnsi="Bookman Old Style"/>
          <w:sz w:val="22"/>
          <w:szCs w:val="22"/>
        </w:rPr>
        <w:t>O que é certo é que</w:t>
      </w:r>
      <w:proofErr w:type="gramEnd"/>
      <w:r w:rsidRPr="007F505E">
        <w:rPr>
          <w:rFonts w:ascii="Bookman Old Style" w:hAnsi="Bookman Old Style"/>
          <w:sz w:val="22"/>
          <w:szCs w:val="22"/>
        </w:rPr>
        <w:t xml:space="preserve"> se trata de cristãos em situação difícil: expostos a perseguições e que vivem num ambiente hostil à fé… Em tal situação, o desalento e a desesperança parecem tomar conta destes nossos predecessores na fé. Por isso, facilmente perdem o fervor inicial e acabam por ceder às seduções de doutrinas não muito coerentes com a fé recebida dos apóstolos…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A mensagem do autor vai revestir-se, por isso mesmo, de um colorido de esperança, claramente numa belíssima apresentação da figura de Jesus.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7F505E">
        <w:rPr>
          <w:rFonts w:ascii="Bookman Old Style" w:hAnsi="Bookman Old Style"/>
          <w:b/>
          <w:i/>
          <w:sz w:val="22"/>
          <w:szCs w:val="22"/>
        </w:rPr>
        <w:t>O porquê desta carta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7F505E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 obje</w:t>
      </w:r>
      <w:r w:rsidR="00EF67AC" w:rsidRPr="007F505E">
        <w:rPr>
          <w:rFonts w:ascii="Bookman Old Style" w:hAnsi="Bookman Old Style"/>
          <w:sz w:val="22"/>
          <w:szCs w:val="22"/>
        </w:rPr>
        <w:t xml:space="preserve">tivo do autor é estimular a vivência do compromisso cristão e levar os crentes a crescer na fé, se quisermos, a reviver o tal fervor inicial a que antes se acenava. Para isso, ele expõe o mistério de Cristo, apresentado, sobretudo, como “o sacerdote” da Nova Aliança, que faz a mediação entre Deus e os homens. Para tal, tem necessariamente de se servir da linguagem e </w:t>
      </w:r>
      <w:proofErr w:type="gramStart"/>
      <w:r w:rsidR="00EF67AC" w:rsidRPr="007F505E">
        <w:rPr>
          <w:rFonts w:ascii="Bookman Old Style" w:hAnsi="Bookman Old Style"/>
          <w:sz w:val="22"/>
          <w:szCs w:val="22"/>
        </w:rPr>
        <w:t>imagética litúrgicas</w:t>
      </w:r>
      <w:proofErr w:type="gramEnd"/>
      <w:r w:rsidR="00EF67AC" w:rsidRPr="007F505E">
        <w:rPr>
          <w:rFonts w:ascii="Bookman Old Style" w:hAnsi="Bookman Old Style"/>
          <w:sz w:val="22"/>
          <w:szCs w:val="22"/>
        </w:rPr>
        <w:t xml:space="preserve"> do Antigo Testamento.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 xml:space="preserve">Nesta linha, o autor apresenta os crentes na sua condição cristã, que deriva da missão sacerdotal de Cristo. Porque estão em relação com o Pai, por meio do </w:t>
      </w:r>
      <w:proofErr w:type="gramStart"/>
      <w:r w:rsidRPr="007F505E">
        <w:rPr>
          <w:rFonts w:ascii="Bookman Old Style" w:hAnsi="Bookman Old Style"/>
          <w:sz w:val="22"/>
          <w:szCs w:val="22"/>
        </w:rPr>
        <w:t>Sumo Sacerdote</w:t>
      </w:r>
      <w:proofErr w:type="gramEnd"/>
      <w:r w:rsidRPr="007F505E">
        <w:rPr>
          <w:rFonts w:ascii="Bookman Old Style" w:hAnsi="Bookman Old Style"/>
          <w:sz w:val="22"/>
          <w:szCs w:val="22"/>
        </w:rPr>
        <w:t xml:space="preserve"> que é Cristo, eles são inseridos nesse dinamismo e são o Povo sacerdotal. O sacerdote é, no contexto do Antigo Testamento, aquele que oferece os sacrifícios pelo Povo. Se Cristo é o </w:t>
      </w:r>
      <w:proofErr w:type="gramStart"/>
      <w:r w:rsidRPr="007F505E">
        <w:rPr>
          <w:rFonts w:ascii="Bookman Old Style" w:hAnsi="Bookman Old Style"/>
          <w:sz w:val="22"/>
          <w:szCs w:val="22"/>
        </w:rPr>
        <w:t>Sumo Sacerdote</w:t>
      </w:r>
      <w:proofErr w:type="gramEnd"/>
      <w:r w:rsidRPr="007F505E">
        <w:rPr>
          <w:rFonts w:ascii="Bookman Old Style" w:hAnsi="Bookman Old Style"/>
          <w:sz w:val="22"/>
          <w:szCs w:val="22"/>
        </w:rPr>
        <w:t>, é Ele que oferece; mas inseridos neste dinamismo, todos os crentes são chamados a fazer da sua vida um cont</w:t>
      </w:r>
      <w:r w:rsidR="007F505E">
        <w:rPr>
          <w:rFonts w:ascii="Bookman Old Style" w:hAnsi="Bookman Old Style"/>
          <w:sz w:val="22"/>
          <w:szCs w:val="22"/>
        </w:rPr>
        <w:t>ínuo sacrifício de louvor, de a</w:t>
      </w:r>
      <w:r w:rsidRPr="007F505E">
        <w:rPr>
          <w:rFonts w:ascii="Bookman Old Style" w:hAnsi="Bookman Old Style"/>
          <w:sz w:val="22"/>
          <w:szCs w:val="22"/>
        </w:rPr>
        <w:t>ção de graças e de amor.</w:t>
      </w:r>
    </w:p>
    <w:p w:rsidR="009E5429" w:rsidRPr="007F505E" w:rsidRDefault="009E5429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9E5429" w:rsidRPr="007F505E" w:rsidRDefault="009E5429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7F505E" w:rsidP="009E5429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Uma reflexão sobre o obje</w:t>
      </w:r>
      <w:r w:rsidR="00EF67AC" w:rsidRPr="007F505E">
        <w:rPr>
          <w:rFonts w:ascii="Bookman Old Style" w:hAnsi="Bookman Old Style"/>
          <w:b/>
          <w:i/>
          <w:sz w:val="22"/>
          <w:szCs w:val="22"/>
        </w:rPr>
        <w:t>tivo da vinda de Cristo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 xml:space="preserve">Deus tem um plano: renovar a humanidade ou, para usarmos um termo querido ao Novo Testamentário, fazer nascer o Homem Novo (cf. </w:t>
      </w:r>
      <w:proofErr w:type="spellStart"/>
      <w:r w:rsidRPr="007F505E">
        <w:rPr>
          <w:rFonts w:ascii="Bookman Old Style" w:hAnsi="Bookman Old Style"/>
          <w:sz w:val="22"/>
          <w:szCs w:val="22"/>
        </w:rPr>
        <w:t>Jo</w:t>
      </w:r>
      <w:proofErr w:type="spellEnd"/>
      <w:r w:rsidRPr="007F505E">
        <w:rPr>
          <w:rFonts w:ascii="Bookman Old Style" w:hAnsi="Bookman Old Style"/>
          <w:sz w:val="22"/>
          <w:szCs w:val="22"/>
        </w:rPr>
        <w:t xml:space="preserve"> 3,3-7; </w:t>
      </w:r>
      <w:proofErr w:type="spellStart"/>
      <w:r w:rsidRPr="007F505E">
        <w:rPr>
          <w:rFonts w:ascii="Bookman Old Style" w:hAnsi="Bookman Old Style"/>
          <w:sz w:val="22"/>
          <w:szCs w:val="22"/>
        </w:rPr>
        <w:t>Rm</w:t>
      </w:r>
      <w:proofErr w:type="spellEnd"/>
      <w:r w:rsidRPr="007F505E">
        <w:rPr>
          <w:rFonts w:ascii="Bookman Old Style" w:hAnsi="Bookman Old Style"/>
          <w:sz w:val="22"/>
          <w:szCs w:val="22"/>
        </w:rPr>
        <w:t xml:space="preserve"> 6,5-6; </w:t>
      </w:r>
      <w:proofErr w:type="spellStart"/>
      <w:r w:rsidRPr="007F505E">
        <w:rPr>
          <w:rFonts w:ascii="Bookman Old Style" w:hAnsi="Bookman Old Style"/>
          <w:sz w:val="22"/>
          <w:szCs w:val="22"/>
        </w:rPr>
        <w:t>Ef</w:t>
      </w:r>
      <w:proofErr w:type="spellEnd"/>
      <w:r w:rsidRPr="007F505E">
        <w:rPr>
          <w:rFonts w:ascii="Bookman Old Style" w:hAnsi="Bookman Old Style"/>
          <w:sz w:val="22"/>
          <w:szCs w:val="22"/>
        </w:rPr>
        <w:t xml:space="preserve"> 2,15). Trata-se do homem que superou a sua condição limitada e pecadora, que se despiu do egoísmo, do orgulho e dos preconceitos e que chegou à total realização do seu ser, à situação definitiva do homem libertado, à vida verdadeira e eterna, à condição de “filho de Deus”. Es</w:t>
      </w:r>
      <w:r w:rsidR="007F505E">
        <w:rPr>
          <w:rFonts w:ascii="Bookman Old Style" w:hAnsi="Bookman Old Style"/>
          <w:sz w:val="22"/>
          <w:szCs w:val="22"/>
        </w:rPr>
        <w:t>te acaba por ser o próprio obje</w:t>
      </w:r>
      <w:r w:rsidRPr="007F505E">
        <w:rPr>
          <w:rFonts w:ascii="Bookman Old Style" w:hAnsi="Bookman Old Style"/>
          <w:sz w:val="22"/>
          <w:szCs w:val="22"/>
        </w:rPr>
        <w:t>tivo da vinda de Cristo, da sua Incarnação; um mistério central da nossa fé.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Jesus Cristo nasceu no meio de nós, vestiu a nossa carne mortal, solidarizou-Se com a nossa humanidade, conheceu as nossas limitações e as nossas fragilidades (a morte que acaba por ser vencida no seu mistério pascal de morte e ressurreição). Tornando-Se homem, Ele fez-Se nosso irmão; tornando-Se nosso irmão, inseriu-nos na família divina e promoveu-nos à categoria de “filhos de Deus”.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Que mensagem melhor para nos transmitir a esperança de viver num mundo que não tem a última palavra? Como poderia mostrar-se melhor que Deus ainda cuida do seu Povo e que é fiel à sua Aliança?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7F505E">
        <w:rPr>
          <w:rFonts w:ascii="Bookman Old Style" w:hAnsi="Bookman Old Style"/>
          <w:b/>
          <w:i/>
          <w:sz w:val="22"/>
          <w:szCs w:val="22"/>
        </w:rPr>
        <w:lastRenderedPageBreak/>
        <w:t>O Sumo-Sacerdócio de Jesus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 xml:space="preserve">Ao fazer-Se homem, Jesus tornou-Se “um </w:t>
      </w:r>
      <w:proofErr w:type="gramStart"/>
      <w:r w:rsidRPr="007F505E">
        <w:rPr>
          <w:rFonts w:ascii="Bookman Old Style" w:hAnsi="Bookman Old Style"/>
          <w:sz w:val="22"/>
          <w:szCs w:val="22"/>
        </w:rPr>
        <w:t>sumo sacerdote</w:t>
      </w:r>
      <w:proofErr w:type="gramEnd"/>
      <w:r w:rsidRPr="007F505E">
        <w:rPr>
          <w:rFonts w:ascii="Bookman Old Style" w:hAnsi="Bookman Old Style"/>
          <w:sz w:val="22"/>
          <w:szCs w:val="22"/>
        </w:rPr>
        <w:t xml:space="preserve"> misericordioso e fiel” (</w:t>
      </w:r>
      <w:proofErr w:type="spellStart"/>
      <w:r w:rsidRPr="007F505E">
        <w:rPr>
          <w:rFonts w:ascii="Bookman Old Style" w:hAnsi="Bookman Old Style"/>
          <w:sz w:val="22"/>
          <w:szCs w:val="22"/>
        </w:rPr>
        <w:t>vers</w:t>
      </w:r>
      <w:proofErr w:type="spellEnd"/>
      <w:r w:rsidRPr="007F505E">
        <w:rPr>
          <w:rFonts w:ascii="Bookman Old Style" w:hAnsi="Bookman Old Style"/>
          <w:sz w:val="22"/>
          <w:szCs w:val="22"/>
        </w:rPr>
        <w:t xml:space="preserve">. 17). A função do </w:t>
      </w:r>
      <w:proofErr w:type="gramStart"/>
      <w:r w:rsidRPr="007F505E">
        <w:rPr>
          <w:rFonts w:ascii="Bookman Old Style" w:hAnsi="Bookman Old Style"/>
          <w:sz w:val="22"/>
          <w:szCs w:val="22"/>
        </w:rPr>
        <w:t>sumo sacerdote</w:t>
      </w:r>
      <w:proofErr w:type="gramEnd"/>
      <w:r w:rsidRPr="007F505E">
        <w:rPr>
          <w:rFonts w:ascii="Bookman Old Style" w:hAnsi="Bookman Old Style"/>
          <w:sz w:val="22"/>
          <w:szCs w:val="22"/>
        </w:rPr>
        <w:t xml:space="preserve"> é servir de ponte entre os homens e Deus; e, ao vir ao nosso encontro, ao fazer-Se nosso irmão, ao vencer a morte, ao associar-nos à família de Deus, Jesus refez a comunhão entre os homens e Deus. Como </w:t>
      </w:r>
      <w:proofErr w:type="gramStart"/>
      <w:r w:rsidRPr="007F505E">
        <w:rPr>
          <w:rFonts w:ascii="Bookman Old Style" w:hAnsi="Bookman Old Style"/>
          <w:sz w:val="22"/>
          <w:szCs w:val="22"/>
        </w:rPr>
        <w:t>sumo sacerdote</w:t>
      </w:r>
      <w:proofErr w:type="gramEnd"/>
      <w:r w:rsidRPr="007F505E">
        <w:rPr>
          <w:rFonts w:ascii="Bookman Old Style" w:hAnsi="Bookman Old Style"/>
          <w:sz w:val="22"/>
          <w:szCs w:val="22"/>
        </w:rPr>
        <w:t>, Ele realizou também – diz o autor da Carta – a expiação dos pecados do povo (</w:t>
      </w:r>
      <w:proofErr w:type="spellStart"/>
      <w:r w:rsidRPr="007F505E">
        <w:rPr>
          <w:rFonts w:ascii="Bookman Old Style" w:hAnsi="Bookman Old Style"/>
          <w:sz w:val="22"/>
          <w:szCs w:val="22"/>
        </w:rPr>
        <w:t>vers</w:t>
      </w:r>
      <w:proofErr w:type="spellEnd"/>
      <w:r w:rsidRPr="007F505E">
        <w:rPr>
          <w:rFonts w:ascii="Bookman Old Style" w:hAnsi="Bookman Old Style"/>
          <w:sz w:val="22"/>
          <w:szCs w:val="22"/>
        </w:rPr>
        <w:t>. 17), isto é, Ele introduziu na nossa débil, frágil e pecadora natureza humana dinamismos de superação dos nossos limites e falhas, dinamismos de vida nova, de vida verdadeira e eterna, de vida divina.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7F505E">
        <w:rPr>
          <w:rFonts w:ascii="Bookman Old Style" w:hAnsi="Bookman Old Style"/>
          <w:b/>
          <w:i/>
          <w:sz w:val="22"/>
          <w:szCs w:val="22"/>
        </w:rPr>
        <w:t>Desafios da nova condição de filhos no Filho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A94759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A condição de “filhos de Deus” exige, no entanto, a superação de tudo aquilo que em nós é frág</w:t>
      </w:r>
      <w:r w:rsidR="00A94759" w:rsidRPr="007F505E">
        <w:rPr>
          <w:rFonts w:ascii="Bookman Old Style" w:hAnsi="Bookman Old Style"/>
          <w:sz w:val="22"/>
          <w:szCs w:val="22"/>
        </w:rPr>
        <w:t>il, débil, corruptível, finito…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Jesus trouxe essa mensagem de esperança, ao vencer o maior inimigo do homem, a morte (cf. 1Cor 15,26).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Enquanto gera medo, sofrimento, escravidão, a morte perpetua a nossa debilidade e fragilidade, impedindo-nos de chegar à vida plena do homem libertado. Por isso, para nos tornar “filhos de Deus”, Jesus tinha de vencer a morte. E mostrou que, numa vida de serviço e de entrega aos irmãos, coroada na morte que não é o último capítulo da sua história, Ele fez-nos ver que é possível acreditar na vida…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EF67AC" w:rsidP="009E5429">
      <w:pPr>
        <w:pStyle w:val="Ttulo4"/>
        <w:spacing w:before="0" w:after="0" w:line="300" w:lineRule="atLeast"/>
        <w:ind w:left="0" w:firstLine="0"/>
        <w:rPr>
          <w:rFonts w:ascii="Bookman Old Style" w:hAnsi="Bookman Old Style"/>
          <w:b/>
          <w:color w:val="auto"/>
          <w:sz w:val="22"/>
          <w:szCs w:val="22"/>
        </w:rPr>
      </w:pPr>
      <w:proofErr w:type="gramStart"/>
      <w:r w:rsidRPr="007F505E">
        <w:rPr>
          <w:rFonts w:ascii="Bookman Old Style" w:hAnsi="Bookman Old Style"/>
          <w:b/>
          <w:color w:val="auto"/>
          <w:sz w:val="22"/>
          <w:szCs w:val="22"/>
        </w:rPr>
        <w:t>Interpelações para</w:t>
      </w:r>
      <w:proofErr w:type="gramEnd"/>
      <w:r w:rsidRPr="007F505E">
        <w:rPr>
          <w:rFonts w:ascii="Bookman Old Style" w:hAnsi="Bookman Old Style"/>
          <w:b/>
          <w:color w:val="auto"/>
          <w:sz w:val="22"/>
          <w:szCs w:val="22"/>
        </w:rPr>
        <w:t xml:space="preserve"> nós, hoje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EF67AC" w:rsidP="009E5429">
      <w:pPr>
        <w:numPr>
          <w:ilvl w:val="0"/>
          <w:numId w:val="3"/>
        </w:num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Esta história de um Deus que aceitou despir-Se das suas prerrogativas divinas e assumir as nossas fragilidades e limitações é uma história estranha e ilógica à luz dos critérios e padrões que hoje vestem o mundo e a história dos homens… Mas é uma história que ilustra, sem deixar margem para dúvidas, a intensidade e a radicalidade do amor de Deus por nós.</w:t>
      </w:r>
    </w:p>
    <w:p w:rsidR="00EF67AC" w:rsidRPr="007F505E" w:rsidRDefault="00EF67AC" w:rsidP="009E5429">
      <w:pPr>
        <w:spacing w:line="300" w:lineRule="atLeast"/>
        <w:ind w:left="360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A constatação desta realidade é algo que enche o nosso coração de serenidade e de alegria e que nos permite encarar a vida, os desafios, as dificuldades, os medos, os limites da nossa existência humana, com esperança, com coragem, com confiança.</w:t>
      </w:r>
    </w:p>
    <w:p w:rsidR="00EF67AC" w:rsidRPr="007F505E" w:rsidRDefault="00EF67AC" w:rsidP="009E5429">
      <w:pPr>
        <w:spacing w:line="300" w:lineRule="atLeast"/>
        <w:ind w:left="360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Se Deus nos ama desta forma, a nossa caminhada pela história só poderá ter um final feliz.</w:t>
      </w:r>
    </w:p>
    <w:p w:rsidR="00EF67AC" w:rsidRPr="007F505E" w:rsidRDefault="00EF67AC" w:rsidP="009E5429">
      <w:pPr>
        <w:spacing w:line="300" w:lineRule="atLeast"/>
        <w:ind w:left="360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Aqueles que seguem Jesus Cristo na Vida Consagrada estão conscientes desta realidade; são alimentados, ao longo do seu percurso oblativo, por esta confiança; têm por missão dar testemunho diante dos homens seus irmãos, com luminosa alegria, da intensidade e da radicalidade do amor de Deus.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EF67AC" w:rsidP="009E5429">
      <w:pPr>
        <w:numPr>
          <w:ilvl w:val="0"/>
          <w:numId w:val="3"/>
        </w:num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A morte de Jesus é, naturalmente, o ponto alto dessa história de amor que Deus quis viver connosco. A cruz “apresenta”, aos homens e ao mundo, a lógica do amor de Deus, que é um amor total, ilimitado e incondicional…</w:t>
      </w:r>
    </w:p>
    <w:p w:rsidR="00EF67AC" w:rsidRPr="007F505E" w:rsidRDefault="00EF67AC" w:rsidP="009E5429">
      <w:pPr>
        <w:spacing w:line="300" w:lineRule="atLeast"/>
        <w:ind w:left="360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lastRenderedPageBreak/>
        <w:t>Naturalmente, os discípulos de Jesus – e também aqueles discípulos que são chamados a uma especial vocação de consagração – são convidados a olhar para a cruz de Jesus, a interiorizar o seu significado, a seguir Jesus no dom total da vida, na entrega radical, no serviço simples e humilde aos irmãos.</w:t>
      </w:r>
    </w:p>
    <w:p w:rsidR="009E5429" w:rsidRPr="007F505E" w:rsidRDefault="009E5429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EF67AC" w:rsidP="009E5429">
      <w:pPr>
        <w:numPr>
          <w:ilvl w:val="0"/>
          <w:numId w:val="3"/>
        </w:num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Contemplar a cruz onde se manifesta o amor e a entrega de Jesus significa assumir a mesma atitude de Jesus e solidarizar-se com aqueles que são crucificados neste mundo: os que sofrem violência, os que são explorados, os que são excluídos, os que são privados de direitos e de dignidade…</w:t>
      </w:r>
    </w:p>
    <w:p w:rsidR="00EF67AC" w:rsidRPr="007F505E" w:rsidRDefault="00EF67AC" w:rsidP="009E5429">
      <w:pPr>
        <w:spacing w:line="300" w:lineRule="atLeast"/>
        <w:ind w:left="360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Olhar a cruz de Jesus e o seu exemplo significa denunciar tudo o que gera ódio, divisão, medo, em termos de estruturas, valores, práticas, ideologias; significa evitar que os homens continuem a crucificar outros homens; significa aprender com Jesus a entregar a vida por amor…</w:t>
      </w:r>
    </w:p>
    <w:p w:rsidR="00EF67AC" w:rsidRPr="007F505E" w:rsidRDefault="00EF67AC" w:rsidP="009E5429">
      <w:pPr>
        <w:spacing w:line="300" w:lineRule="atLeast"/>
        <w:ind w:left="360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 xml:space="preserve">Viver deste jeito pode conduzir à morte. Mas o discípulo sabe que amar como Jesus </w:t>
      </w:r>
      <w:proofErr w:type="gramStart"/>
      <w:r w:rsidRPr="007F505E">
        <w:rPr>
          <w:rFonts w:ascii="Bookman Old Style" w:hAnsi="Bookman Old Style"/>
          <w:sz w:val="22"/>
          <w:szCs w:val="22"/>
        </w:rPr>
        <w:t>é</w:t>
      </w:r>
      <w:proofErr w:type="gramEnd"/>
      <w:r w:rsidRPr="007F505E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7F505E">
        <w:rPr>
          <w:rFonts w:ascii="Bookman Old Style" w:hAnsi="Bookman Old Style"/>
          <w:sz w:val="22"/>
          <w:szCs w:val="22"/>
        </w:rPr>
        <w:t>viver</w:t>
      </w:r>
      <w:proofErr w:type="gramEnd"/>
      <w:r w:rsidRPr="007F505E">
        <w:rPr>
          <w:rFonts w:ascii="Bookman Old Style" w:hAnsi="Bookman Old Style"/>
          <w:sz w:val="22"/>
          <w:szCs w:val="22"/>
        </w:rPr>
        <w:t xml:space="preserve"> a partir de uma dinâmica que a morte não pode vencer: o amor gera vida nova e introduz na nossa carne frágil e mortal os dinamismos da ressurreição, vivida em comunhão solidária na alegria e na esperança!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7F505E">
        <w:rPr>
          <w:rFonts w:ascii="Bookman Old Style" w:hAnsi="Bookman Old Style"/>
          <w:b/>
          <w:i/>
          <w:sz w:val="22"/>
          <w:szCs w:val="22"/>
        </w:rPr>
        <w:t>Saborear a Palavra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Continuar a saborear o alimento da Palavra</w:t>
      </w:r>
      <w:r w:rsidR="006214F9" w:rsidRPr="007F505E">
        <w:rPr>
          <w:rFonts w:ascii="Bookman Old Style" w:hAnsi="Bookman Old Style"/>
          <w:sz w:val="22"/>
          <w:szCs w:val="22"/>
        </w:rPr>
        <w:t xml:space="preserve"> acolhida</w:t>
      </w:r>
      <w:r w:rsidRPr="007F505E">
        <w:rPr>
          <w:rFonts w:ascii="Bookman Old Style" w:hAnsi="Bookman Old Style"/>
          <w:sz w:val="22"/>
          <w:szCs w:val="22"/>
        </w:rPr>
        <w:t>, em silêncio meditativo…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7F505E">
        <w:rPr>
          <w:rFonts w:ascii="Bookman Old Style" w:hAnsi="Bookman Old Style"/>
          <w:b/>
          <w:i/>
          <w:sz w:val="22"/>
          <w:szCs w:val="22"/>
        </w:rPr>
        <w:t>Rezar a Palavra</w:t>
      </w:r>
    </w:p>
    <w:p w:rsidR="00EF67AC" w:rsidRPr="007F505E" w:rsidRDefault="006214F9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Rezar a Palavra pessoalmente</w:t>
      </w:r>
      <w:r w:rsidR="00EF67AC" w:rsidRPr="007F505E">
        <w:rPr>
          <w:rFonts w:ascii="Bookman Old Style" w:hAnsi="Bookman Old Style"/>
          <w:sz w:val="22"/>
          <w:szCs w:val="22"/>
        </w:rPr>
        <w:t xml:space="preserve"> ou partilhar a oração</w:t>
      </w:r>
      <w:r w:rsidRPr="007F505E">
        <w:rPr>
          <w:rFonts w:ascii="Bookman Old Style" w:hAnsi="Bookman Old Style"/>
          <w:sz w:val="22"/>
          <w:szCs w:val="22"/>
        </w:rPr>
        <w:t>,</w:t>
      </w:r>
      <w:r w:rsidR="00EF67AC" w:rsidRPr="007F505E">
        <w:rPr>
          <w:rFonts w:ascii="Bookman Old Style" w:hAnsi="Bookman Old Style"/>
          <w:sz w:val="22"/>
          <w:szCs w:val="22"/>
        </w:rPr>
        <w:t xml:space="preserve"> se for em grupo…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7F505E">
        <w:rPr>
          <w:rFonts w:ascii="Bookman Old Style" w:hAnsi="Bookman Old Style"/>
          <w:b/>
          <w:i/>
          <w:sz w:val="22"/>
          <w:szCs w:val="22"/>
        </w:rPr>
        <w:t>Comprometer-se na Palavra</w:t>
      </w:r>
    </w:p>
    <w:p w:rsidR="00EF67AC" w:rsidRPr="007F505E" w:rsidRDefault="00EF67AC" w:rsidP="009E5429">
      <w:pPr>
        <w:spacing w:line="300" w:lineRule="atLeast"/>
        <w:jc w:val="both"/>
        <w:rPr>
          <w:rFonts w:ascii="Bookman Old Style" w:hAnsi="Bookman Old Style"/>
          <w:sz w:val="22"/>
          <w:szCs w:val="22"/>
        </w:rPr>
      </w:pPr>
      <w:r w:rsidRPr="007F505E">
        <w:rPr>
          <w:rFonts w:ascii="Bookman Old Style" w:hAnsi="Bookman Old Style"/>
          <w:sz w:val="22"/>
          <w:szCs w:val="22"/>
        </w:rPr>
        <w:t>Assumir compromissos concretos provocados pela Palavra que acolhemos, meditámos, rezámos, partilhámos…</w:t>
      </w:r>
    </w:p>
    <w:p w:rsidR="002A0C5B" w:rsidRPr="007F505E" w:rsidRDefault="002A0C5B" w:rsidP="009E5429">
      <w:pPr>
        <w:spacing w:line="300" w:lineRule="atLeast"/>
        <w:rPr>
          <w:rFonts w:ascii="Bookman Old Style" w:hAnsi="Bookman Old Style"/>
          <w:sz w:val="22"/>
          <w:szCs w:val="22"/>
        </w:rPr>
      </w:pPr>
    </w:p>
    <w:sectPr w:rsidR="002A0C5B" w:rsidRPr="007F505E" w:rsidSect="009E5429">
      <w:footerReference w:type="even" r:id="rId7"/>
      <w:footerReference w:type="default" r:id="rId8"/>
      <w:pgSz w:w="11907" w:h="16840" w:code="9"/>
      <w:pgMar w:top="113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8C6" w:rsidRDefault="002F58C6">
      <w:r>
        <w:separator/>
      </w:r>
    </w:p>
  </w:endnote>
  <w:endnote w:type="continuationSeparator" w:id="0">
    <w:p w:rsidR="002F58C6" w:rsidRDefault="002F5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B3" w:rsidRDefault="00401DB3" w:rsidP="00EA407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1DB3" w:rsidRDefault="00401DB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B3" w:rsidRPr="00BF2550" w:rsidRDefault="00401DB3" w:rsidP="00EA4070">
    <w:pPr>
      <w:pStyle w:val="Rodap"/>
      <w:framePr w:wrap="around" w:vAnchor="text" w:hAnchor="margin" w:xAlign="center" w:y="1"/>
      <w:rPr>
        <w:rStyle w:val="Nmerodepgina"/>
        <w:rFonts w:ascii="Bookman Old Style" w:hAnsi="Bookman Old Style"/>
        <w:sz w:val="18"/>
        <w:szCs w:val="18"/>
      </w:rPr>
    </w:pPr>
    <w:r>
      <w:rPr>
        <w:rStyle w:val="Nmerodepgina"/>
        <w:rFonts w:ascii="Bookman Old Style" w:hAnsi="Bookman Old Style"/>
        <w:sz w:val="18"/>
        <w:szCs w:val="18"/>
      </w:rPr>
      <w:t>-</w:t>
    </w:r>
    <w:r w:rsidRPr="00BF2550">
      <w:rPr>
        <w:rStyle w:val="Nmerodepgina"/>
        <w:rFonts w:ascii="Bookman Old Style" w:hAnsi="Bookman Old Style"/>
        <w:sz w:val="18"/>
        <w:szCs w:val="18"/>
      </w:rPr>
      <w:fldChar w:fldCharType="begin"/>
    </w:r>
    <w:r w:rsidRPr="00BF2550">
      <w:rPr>
        <w:rStyle w:val="Nmerodepgina"/>
        <w:rFonts w:ascii="Bookman Old Style" w:hAnsi="Bookman Old Style"/>
        <w:sz w:val="18"/>
        <w:szCs w:val="18"/>
      </w:rPr>
      <w:instrText xml:space="preserve">PAGE  </w:instrText>
    </w:r>
    <w:r w:rsidRPr="00BF2550">
      <w:rPr>
        <w:rStyle w:val="Nmerodepgina"/>
        <w:rFonts w:ascii="Bookman Old Style" w:hAnsi="Bookman Old Style"/>
        <w:sz w:val="18"/>
        <w:szCs w:val="18"/>
      </w:rPr>
      <w:fldChar w:fldCharType="separate"/>
    </w:r>
    <w:r w:rsidR="007F505E">
      <w:rPr>
        <w:rStyle w:val="Nmerodepgina"/>
        <w:rFonts w:ascii="Bookman Old Style" w:hAnsi="Bookman Old Style"/>
        <w:noProof/>
        <w:sz w:val="18"/>
        <w:szCs w:val="18"/>
      </w:rPr>
      <w:t>4</w:t>
    </w:r>
    <w:r w:rsidRPr="00BF2550">
      <w:rPr>
        <w:rStyle w:val="Nmerodepgina"/>
        <w:rFonts w:ascii="Bookman Old Style" w:hAnsi="Bookman Old Style"/>
        <w:sz w:val="18"/>
        <w:szCs w:val="18"/>
      </w:rPr>
      <w:fldChar w:fldCharType="end"/>
    </w:r>
    <w:r>
      <w:rPr>
        <w:rStyle w:val="Nmerodepgina"/>
        <w:rFonts w:ascii="Bookman Old Style" w:hAnsi="Bookman Old Style"/>
        <w:sz w:val="18"/>
        <w:szCs w:val="18"/>
      </w:rPr>
      <w:t>-</w:t>
    </w:r>
  </w:p>
  <w:p w:rsidR="00401DB3" w:rsidRDefault="00401D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8C6" w:rsidRDefault="002F58C6">
      <w:r>
        <w:separator/>
      </w:r>
    </w:p>
  </w:footnote>
  <w:footnote w:type="continuationSeparator" w:id="0">
    <w:p w:rsidR="002F58C6" w:rsidRDefault="002F5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306B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645FEA"/>
    <w:multiLevelType w:val="hybridMultilevel"/>
    <w:tmpl w:val="BFE44286"/>
    <w:lvl w:ilvl="0" w:tplc="8D92C5B8">
      <w:start w:val="1"/>
      <w:numFmt w:val="bullet"/>
      <w:lvlText w:val=""/>
      <w:lvlJc w:val="left"/>
      <w:pPr>
        <w:tabs>
          <w:tab w:val="num" w:pos="0"/>
        </w:tabs>
        <w:ind w:left="0" w:hanging="360"/>
      </w:pPr>
      <w:rPr>
        <w:rFonts w:ascii="Wingdings" w:hAnsi="Wingdings" w:cs="Georgia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FDB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8A250A8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7EC6EF8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4103EAA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70C2B08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2617E01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95B"/>
    <w:rsid w:val="000041F9"/>
    <w:rsid w:val="00004BAA"/>
    <w:rsid w:val="000054E5"/>
    <w:rsid w:val="00007BCC"/>
    <w:rsid w:val="000113CF"/>
    <w:rsid w:val="0001635F"/>
    <w:rsid w:val="00024E81"/>
    <w:rsid w:val="0003249F"/>
    <w:rsid w:val="00045A59"/>
    <w:rsid w:val="0005369F"/>
    <w:rsid w:val="00056858"/>
    <w:rsid w:val="00063163"/>
    <w:rsid w:val="00064284"/>
    <w:rsid w:val="00065124"/>
    <w:rsid w:val="00087B68"/>
    <w:rsid w:val="000902E9"/>
    <w:rsid w:val="000B6A14"/>
    <w:rsid w:val="000C1C07"/>
    <w:rsid w:val="000C66A4"/>
    <w:rsid w:val="000D50FE"/>
    <w:rsid w:val="000E0D12"/>
    <w:rsid w:val="000F79BD"/>
    <w:rsid w:val="0011296A"/>
    <w:rsid w:val="0011528E"/>
    <w:rsid w:val="0011782D"/>
    <w:rsid w:val="00126C37"/>
    <w:rsid w:val="00127C77"/>
    <w:rsid w:val="00131522"/>
    <w:rsid w:val="00136264"/>
    <w:rsid w:val="00143925"/>
    <w:rsid w:val="00154E0C"/>
    <w:rsid w:val="0015510A"/>
    <w:rsid w:val="00157990"/>
    <w:rsid w:val="00157EFA"/>
    <w:rsid w:val="001653C9"/>
    <w:rsid w:val="001716DE"/>
    <w:rsid w:val="00174C7D"/>
    <w:rsid w:val="00180DFA"/>
    <w:rsid w:val="001867FC"/>
    <w:rsid w:val="00187A86"/>
    <w:rsid w:val="0019042E"/>
    <w:rsid w:val="001A2858"/>
    <w:rsid w:val="001A58C8"/>
    <w:rsid w:val="001B14EE"/>
    <w:rsid w:val="001D4AAB"/>
    <w:rsid w:val="001D611B"/>
    <w:rsid w:val="001D74B2"/>
    <w:rsid w:val="001E2A07"/>
    <w:rsid w:val="001E60F4"/>
    <w:rsid w:val="00200C9B"/>
    <w:rsid w:val="00202B1D"/>
    <w:rsid w:val="002132EE"/>
    <w:rsid w:val="00215114"/>
    <w:rsid w:val="00234FFF"/>
    <w:rsid w:val="00235B5F"/>
    <w:rsid w:val="00237E5B"/>
    <w:rsid w:val="00250E15"/>
    <w:rsid w:val="00255908"/>
    <w:rsid w:val="00257A98"/>
    <w:rsid w:val="00260375"/>
    <w:rsid w:val="002652DC"/>
    <w:rsid w:val="00286CBC"/>
    <w:rsid w:val="0029204E"/>
    <w:rsid w:val="00297A0E"/>
    <w:rsid w:val="002A0C5B"/>
    <w:rsid w:val="002A4BDD"/>
    <w:rsid w:val="002B3018"/>
    <w:rsid w:val="002B4C3E"/>
    <w:rsid w:val="002B568F"/>
    <w:rsid w:val="002C0D31"/>
    <w:rsid w:val="002C5B59"/>
    <w:rsid w:val="002D014F"/>
    <w:rsid w:val="002E52BA"/>
    <w:rsid w:val="002E7DC7"/>
    <w:rsid w:val="002F29CA"/>
    <w:rsid w:val="002F58C6"/>
    <w:rsid w:val="003111B2"/>
    <w:rsid w:val="003159E5"/>
    <w:rsid w:val="00315ADD"/>
    <w:rsid w:val="00321F78"/>
    <w:rsid w:val="00326EDF"/>
    <w:rsid w:val="00332063"/>
    <w:rsid w:val="00332B8F"/>
    <w:rsid w:val="00333664"/>
    <w:rsid w:val="00352B7B"/>
    <w:rsid w:val="00360FCF"/>
    <w:rsid w:val="00361ABE"/>
    <w:rsid w:val="0037000F"/>
    <w:rsid w:val="00370D2F"/>
    <w:rsid w:val="00372A05"/>
    <w:rsid w:val="003754F8"/>
    <w:rsid w:val="00375646"/>
    <w:rsid w:val="0038773C"/>
    <w:rsid w:val="00393340"/>
    <w:rsid w:val="00395856"/>
    <w:rsid w:val="00395B2E"/>
    <w:rsid w:val="003A0B9C"/>
    <w:rsid w:val="003A33FA"/>
    <w:rsid w:val="003A3D4C"/>
    <w:rsid w:val="003A4BFF"/>
    <w:rsid w:val="003C160D"/>
    <w:rsid w:val="003C195B"/>
    <w:rsid w:val="003C4D68"/>
    <w:rsid w:val="003C5B4F"/>
    <w:rsid w:val="003C7827"/>
    <w:rsid w:val="003D2426"/>
    <w:rsid w:val="003E1D78"/>
    <w:rsid w:val="003E4810"/>
    <w:rsid w:val="004011E1"/>
    <w:rsid w:val="00401DB3"/>
    <w:rsid w:val="004047C5"/>
    <w:rsid w:val="004123F3"/>
    <w:rsid w:val="0042463F"/>
    <w:rsid w:val="00431988"/>
    <w:rsid w:val="00433448"/>
    <w:rsid w:val="00450374"/>
    <w:rsid w:val="00450BFF"/>
    <w:rsid w:val="004514A5"/>
    <w:rsid w:val="00456603"/>
    <w:rsid w:val="0045666E"/>
    <w:rsid w:val="00483450"/>
    <w:rsid w:val="00485FED"/>
    <w:rsid w:val="004865C2"/>
    <w:rsid w:val="00491360"/>
    <w:rsid w:val="00492A2B"/>
    <w:rsid w:val="0049441C"/>
    <w:rsid w:val="004A1D33"/>
    <w:rsid w:val="004A41A3"/>
    <w:rsid w:val="004A7345"/>
    <w:rsid w:val="004B0867"/>
    <w:rsid w:val="004C0066"/>
    <w:rsid w:val="004D3CDE"/>
    <w:rsid w:val="004D6E96"/>
    <w:rsid w:val="004E6F79"/>
    <w:rsid w:val="004E789D"/>
    <w:rsid w:val="004F4CBB"/>
    <w:rsid w:val="004F5A8D"/>
    <w:rsid w:val="004F6AFE"/>
    <w:rsid w:val="00504BC7"/>
    <w:rsid w:val="0050619F"/>
    <w:rsid w:val="005075F9"/>
    <w:rsid w:val="00507B5B"/>
    <w:rsid w:val="0052425C"/>
    <w:rsid w:val="005276EB"/>
    <w:rsid w:val="00536F12"/>
    <w:rsid w:val="00542860"/>
    <w:rsid w:val="0054479C"/>
    <w:rsid w:val="00550E09"/>
    <w:rsid w:val="0055239F"/>
    <w:rsid w:val="0055756F"/>
    <w:rsid w:val="00557991"/>
    <w:rsid w:val="005701C3"/>
    <w:rsid w:val="00570222"/>
    <w:rsid w:val="00570EAA"/>
    <w:rsid w:val="00571440"/>
    <w:rsid w:val="0057194B"/>
    <w:rsid w:val="00575633"/>
    <w:rsid w:val="00580566"/>
    <w:rsid w:val="00580AE2"/>
    <w:rsid w:val="00582D94"/>
    <w:rsid w:val="005857E5"/>
    <w:rsid w:val="005A0981"/>
    <w:rsid w:val="005A53E8"/>
    <w:rsid w:val="005A5A86"/>
    <w:rsid w:val="005B34A8"/>
    <w:rsid w:val="005B3E6D"/>
    <w:rsid w:val="005C1404"/>
    <w:rsid w:val="005D0FE6"/>
    <w:rsid w:val="005D4CC5"/>
    <w:rsid w:val="005D4CFB"/>
    <w:rsid w:val="005D4EA8"/>
    <w:rsid w:val="005D55B4"/>
    <w:rsid w:val="005D7E82"/>
    <w:rsid w:val="005E111F"/>
    <w:rsid w:val="006001CD"/>
    <w:rsid w:val="00600E98"/>
    <w:rsid w:val="00604EC5"/>
    <w:rsid w:val="006050F1"/>
    <w:rsid w:val="006214F9"/>
    <w:rsid w:val="0062279F"/>
    <w:rsid w:val="00624AFA"/>
    <w:rsid w:val="00642819"/>
    <w:rsid w:val="006431E2"/>
    <w:rsid w:val="006433EF"/>
    <w:rsid w:val="0064540E"/>
    <w:rsid w:val="006455E0"/>
    <w:rsid w:val="0064596C"/>
    <w:rsid w:val="00646BFE"/>
    <w:rsid w:val="006470C1"/>
    <w:rsid w:val="006517BD"/>
    <w:rsid w:val="006518A7"/>
    <w:rsid w:val="00653BD2"/>
    <w:rsid w:val="00653DFF"/>
    <w:rsid w:val="00660F77"/>
    <w:rsid w:val="00665436"/>
    <w:rsid w:val="00671632"/>
    <w:rsid w:val="00684C5B"/>
    <w:rsid w:val="00692310"/>
    <w:rsid w:val="00696B66"/>
    <w:rsid w:val="006A71F7"/>
    <w:rsid w:val="006B166C"/>
    <w:rsid w:val="006B2049"/>
    <w:rsid w:val="006B7159"/>
    <w:rsid w:val="006D0613"/>
    <w:rsid w:val="006D1F89"/>
    <w:rsid w:val="006D5B18"/>
    <w:rsid w:val="006E21BB"/>
    <w:rsid w:val="006F1D43"/>
    <w:rsid w:val="006F25B2"/>
    <w:rsid w:val="006F76CC"/>
    <w:rsid w:val="00702C26"/>
    <w:rsid w:val="007065FD"/>
    <w:rsid w:val="0071537E"/>
    <w:rsid w:val="007155E3"/>
    <w:rsid w:val="00726AF4"/>
    <w:rsid w:val="00732E18"/>
    <w:rsid w:val="00736E7E"/>
    <w:rsid w:val="00750DEF"/>
    <w:rsid w:val="00755028"/>
    <w:rsid w:val="007569D1"/>
    <w:rsid w:val="00757B85"/>
    <w:rsid w:val="0076048D"/>
    <w:rsid w:val="00762E37"/>
    <w:rsid w:val="00764866"/>
    <w:rsid w:val="00775797"/>
    <w:rsid w:val="00776B33"/>
    <w:rsid w:val="007810EE"/>
    <w:rsid w:val="00784EC0"/>
    <w:rsid w:val="007A2A9B"/>
    <w:rsid w:val="007A6CA0"/>
    <w:rsid w:val="007B7682"/>
    <w:rsid w:val="007C4002"/>
    <w:rsid w:val="007C50FB"/>
    <w:rsid w:val="007C5765"/>
    <w:rsid w:val="007D58B1"/>
    <w:rsid w:val="007D5FE1"/>
    <w:rsid w:val="007E3669"/>
    <w:rsid w:val="007E3E7B"/>
    <w:rsid w:val="007E4D85"/>
    <w:rsid w:val="007F00EE"/>
    <w:rsid w:val="007F0A6F"/>
    <w:rsid w:val="007F0C2A"/>
    <w:rsid w:val="007F14F9"/>
    <w:rsid w:val="007F505E"/>
    <w:rsid w:val="007F7880"/>
    <w:rsid w:val="0080359F"/>
    <w:rsid w:val="008136A3"/>
    <w:rsid w:val="00813B6E"/>
    <w:rsid w:val="0081518C"/>
    <w:rsid w:val="0082272C"/>
    <w:rsid w:val="008250F3"/>
    <w:rsid w:val="00825340"/>
    <w:rsid w:val="00833454"/>
    <w:rsid w:val="00833C7F"/>
    <w:rsid w:val="0084701C"/>
    <w:rsid w:val="0085477A"/>
    <w:rsid w:val="00854FCB"/>
    <w:rsid w:val="00861051"/>
    <w:rsid w:val="008611BB"/>
    <w:rsid w:val="00864969"/>
    <w:rsid w:val="008740B8"/>
    <w:rsid w:val="0089786E"/>
    <w:rsid w:val="008A701C"/>
    <w:rsid w:val="008B0339"/>
    <w:rsid w:val="008B238F"/>
    <w:rsid w:val="008C032E"/>
    <w:rsid w:val="008D101F"/>
    <w:rsid w:val="008E07B8"/>
    <w:rsid w:val="008E6903"/>
    <w:rsid w:val="008F2F6D"/>
    <w:rsid w:val="008F40C8"/>
    <w:rsid w:val="008F5552"/>
    <w:rsid w:val="008F639B"/>
    <w:rsid w:val="008F7454"/>
    <w:rsid w:val="009031A9"/>
    <w:rsid w:val="00912B3D"/>
    <w:rsid w:val="00917C9E"/>
    <w:rsid w:val="0092196F"/>
    <w:rsid w:val="00925643"/>
    <w:rsid w:val="00927564"/>
    <w:rsid w:val="00930B36"/>
    <w:rsid w:val="009314E2"/>
    <w:rsid w:val="00931F76"/>
    <w:rsid w:val="009343F3"/>
    <w:rsid w:val="009421C8"/>
    <w:rsid w:val="0094396F"/>
    <w:rsid w:val="00950EA5"/>
    <w:rsid w:val="009534B0"/>
    <w:rsid w:val="009610EE"/>
    <w:rsid w:val="00962258"/>
    <w:rsid w:val="00963AE7"/>
    <w:rsid w:val="009652EC"/>
    <w:rsid w:val="00972616"/>
    <w:rsid w:val="00976277"/>
    <w:rsid w:val="009763A3"/>
    <w:rsid w:val="00983F22"/>
    <w:rsid w:val="00992220"/>
    <w:rsid w:val="00992A9F"/>
    <w:rsid w:val="0099333C"/>
    <w:rsid w:val="009A1069"/>
    <w:rsid w:val="009A1C6F"/>
    <w:rsid w:val="009A1D67"/>
    <w:rsid w:val="009A23BC"/>
    <w:rsid w:val="009A23FC"/>
    <w:rsid w:val="009A4815"/>
    <w:rsid w:val="009A7AFC"/>
    <w:rsid w:val="009B0FB4"/>
    <w:rsid w:val="009B47C3"/>
    <w:rsid w:val="009C041A"/>
    <w:rsid w:val="009C11C1"/>
    <w:rsid w:val="009D111F"/>
    <w:rsid w:val="009D3840"/>
    <w:rsid w:val="009D4264"/>
    <w:rsid w:val="009E5429"/>
    <w:rsid w:val="009F22AA"/>
    <w:rsid w:val="00A062B6"/>
    <w:rsid w:val="00A06AFC"/>
    <w:rsid w:val="00A06CAA"/>
    <w:rsid w:val="00A06FFE"/>
    <w:rsid w:val="00A07757"/>
    <w:rsid w:val="00A13038"/>
    <w:rsid w:val="00A279D8"/>
    <w:rsid w:val="00A31A11"/>
    <w:rsid w:val="00A34305"/>
    <w:rsid w:val="00A349B9"/>
    <w:rsid w:val="00A35F3F"/>
    <w:rsid w:val="00A409D1"/>
    <w:rsid w:val="00A4188D"/>
    <w:rsid w:val="00A465F7"/>
    <w:rsid w:val="00A46F6C"/>
    <w:rsid w:val="00A5084F"/>
    <w:rsid w:val="00A5149B"/>
    <w:rsid w:val="00A535AE"/>
    <w:rsid w:val="00A60B90"/>
    <w:rsid w:val="00A611DB"/>
    <w:rsid w:val="00A6261F"/>
    <w:rsid w:val="00A635DE"/>
    <w:rsid w:val="00A63B1B"/>
    <w:rsid w:val="00A651AC"/>
    <w:rsid w:val="00A76A37"/>
    <w:rsid w:val="00A91D1C"/>
    <w:rsid w:val="00A94759"/>
    <w:rsid w:val="00AA262E"/>
    <w:rsid w:val="00AB2787"/>
    <w:rsid w:val="00AB635F"/>
    <w:rsid w:val="00AB7489"/>
    <w:rsid w:val="00AD02FA"/>
    <w:rsid w:val="00AD46A3"/>
    <w:rsid w:val="00AD46DC"/>
    <w:rsid w:val="00AE0511"/>
    <w:rsid w:val="00AE1403"/>
    <w:rsid w:val="00AE4A33"/>
    <w:rsid w:val="00AF57EF"/>
    <w:rsid w:val="00AF6AA9"/>
    <w:rsid w:val="00B0163E"/>
    <w:rsid w:val="00B02815"/>
    <w:rsid w:val="00B13A19"/>
    <w:rsid w:val="00B152E1"/>
    <w:rsid w:val="00B2086B"/>
    <w:rsid w:val="00B2206A"/>
    <w:rsid w:val="00B25E98"/>
    <w:rsid w:val="00B30D6C"/>
    <w:rsid w:val="00B34D96"/>
    <w:rsid w:val="00B400F7"/>
    <w:rsid w:val="00B50102"/>
    <w:rsid w:val="00B56673"/>
    <w:rsid w:val="00B60C93"/>
    <w:rsid w:val="00B635E9"/>
    <w:rsid w:val="00B641E8"/>
    <w:rsid w:val="00B648F8"/>
    <w:rsid w:val="00B7256E"/>
    <w:rsid w:val="00B82958"/>
    <w:rsid w:val="00B839F6"/>
    <w:rsid w:val="00B83B6A"/>
    <w:rsid w:val="00B85653"/>
    <w:rsid w:val="00B90F5D"/>
    <w:rsid w:val="00B94D91"/>
    <w:rsid w:val="00BA7729"/>
    <w:rsid w:val="00BC2288"/>
    <w:rsid w:val="00BC4425"/>
    <w:rsid w:val="00BC4EA6"/>
    <w:rsid w:val="00BC5958"/>
    <w:rsid w:val="00BD146F"/>
    <w:rsid w:val="00BD2020"/>
    <w:rsid w:val="00BD4D1A"/>
    <w:rsid w:val="00BE0F07"/>
    <w:rsid w:val="00BE5086"/>
    <w:rsid w:val="00BF2550"/>
    <w:rsid w:val="00BF58A1"/>
    <w:rsid w:val="00BF73A6"/>
    <w:rsid w:val="00C06E5B"/>
    <w:rsid w:val="00C1369A"/>
    <w:rsid w:val="00C20500"/>
    <w:rsid w:val="00C21733"/>
    <w:rsid w:val="00C22552"/>
    <w:rsid w:val="00C230B6"/>
    <w:rsid w:val="00C23FB8"/>
    <w:rsid w:val="00C33D4C"/>
    <w:rsid w:val="00C44938"/>
    <w:rsid w:val="00C6753C"/>
    <w:rsid w:val="00C76962"/>
    <w:rsid w:val="00C778D2"/>
    <w:rsid w:val="00C84E81"/>
    <w:rsid w:val="00C862C6"/>
    <w:rsid w:val="00C86A4D"/>
    <w:rsid w:val="00C8757F"/>
    <w:rsid w:val="00C96C44"/>
    <w:rsid w:val="00CC1D80"/>
    <w:rsid w:val="00CC248A"/>
    <w:rsid w:val="00CC61EC"/>
    <w:rsid w:val="00CD5085"/>
    <w:rsid w:val="00CF382F"/>
    <w:rsid w:val="00CF4F02"/>
    <w:rsid w:val="00CF69A1"/>
    <w:rsid w:val="00D0008E"/>
    <w:rsid w:val="00D00E80"/>
    <w:rsid w:val="00D137DC"/>
    <w:rsid w:val="00D13C6A"/>
    <w:rsid w:val="00D269BA"/>
    <w:rsid w:val="00D30976"/>
    <w:rsid w:val="00D33B56"/>
    <w:rsid w:val="00D37BB8"/>
    <w:rsid w:val="00D4483E"/>
    <w:rsid w:val="00D5181A"/>
    <w:rsid w:val="00D61ABD"/>
    <w:rsid w:val="00D645F9"/>
    <w:rsid w:val="00D73C48"/>
    <w:rsid w:val="00D7742F"/>
    <w:rsid w:val="00D814AD"/>
    <w:rsid w:val="00D81CDA"/>
    <w:rsid w:val="00D82A8E"/>
    <w:rsid w:val="00D9094A"/>
    <w:rsid w:val="00DA08EE"/>
    <w:rsid w:val="00DA2FFE"/>
    <w:rsid w:val="00DB0B55"/>
    <w:rsid w:val="00DB26E4"/>
    <w:rsid w:val="00DB4112"/>
    <w:rsid w:val="00DE009F"/>
    <w:rsid w:val="00DE7224"/>
    <w:rsid w:val="00DF2394"/>
    <w:rsid w:val="00DF7842"/>
    <w:rsid w:val="00E01DDA"/>
    <w:rsid w:val="00E07848"/>
    <w:rsid w:val="00E07B20"/>
    <w:rsid w:val="00E17BB4"/>
    <w:rsid w:val="00E25577"/>
    <w:rsid w:val="00E34114"/>
    <w:rsid w:val="00E40FC7"/>
    <w:rsid w:val="00E43AB3"/>
    <w:rsid w:val="00E51445"/>
    <w:rsid w:val="00E61D69"/>
    <w:rsid w:val="00E62291"/>
    <w:rsid w:val="00E719A3"/>
    <w:rsid w:val="00E826BC"/>
    <w:rsid w:val="00E826CF"/>
    <w:rsid w:val="00E84755"/>
    <w:rsid w:val="00E92B71"/>
    <w:rsid w:val="00E96E26"/>
    <w:rsid w:val="00EA4070"/>
    <w:rsid w:val="00EA6F12"/>
    <w:rsid w:val="00EB08CD"/>
    <w:rsid w:val="00EB7F30"/>
    <w:rsid w:val="00EC7F77"/>
    <w:rsid w:val="00EE284F"/>
    <w:rsid w:val="00EF002F"/>
    <w:rsid w:val="00EF67AC"/>
    <w:rsid w:val="00EF7838"/>
    <w:rsid w:val="00F16DE8"/>
    <w:rsid w:val="00F16E18"/>
    <w:rsid w:val="00F21461"/>
    <w:rsid w:val="00F27889"/>
    <w:rsid w:val="00F32DFF"/>
    <w:rsid w:val="00F36EF3"/>
    <w:rsid w:val="00F41BA5"/>
    <w:rsid w:val="00F45035"/>
    <w:rsid w:val="00F4615F"/>
    <w:rsid w:val="00F470CC"/>
    <w:rsid w:val="00F57D44"/>
    <w:rsid w:val="00F62B97"/>
    <w:rsid w:val="00F64746"/>
    <w:rsid w:val="00F80FFC"/>
    <w:rsid w:val="00F8513C"/>
    <w:rsid w:val="00F874BE"/>
    <w:rsid w:val="00F92CE7"/>
    <w:rsid w:val="00FA3F55"/>
    <w:rsid w:val="00FA7C71"/>
    <w:rsid w:val="00FB240D"/>
    <w:rsid w:val="00FB5144"/>
    <w:rsid w:val="00FC4C39"/>
    <w:rsid w:val="00FC52CC"/>
    <w:rsid w:val="00FC7F98"/>
    <w:rsid w:val="00FE4D97"/>
    <w:rsid w:val="00FE5005"/>
    <w:rsid w:val="00FF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95B"/>
    <w:rPr>
      <w:sz w:val="24"/>
      <w:szCs w:val="24"/>
    </w:rPr>
  </w:style>
  <w:style w:type="paragraph" w:styleId="Ttulo4">
    <w:name w:val="heading 4"/>
    <w:basedOn w:val="Normal"/>
    <w:next w:val="Normal"/>
    <w:link w:val="Ttulo4Carcter"/>
    <w:qFormat/>
    <w:rsid w:val="00FC4C39"/>
    <w:pPr>
      <w:keepNext/>
      <w:spacing w:before="240" w:after="120"/>
      <w:ind w:left="567" w:hanging="567"/>
      <w:jc w:val="both"/>
      <w:outlineLvl w:val="3"/>
    </w:pPr>
    <w:rPr>
      <w:i/>
      <w:color w:val="800000"/>
      <w:szCs w:val="20"/>
    </w:rPr>
  </w:style>
  <w:style w:type="paragraph" w:styleId="Ttulo7">
    <w:name w:val="heading 7"/>
    <w:basedOn w:val="Normal"/>
    <w:next w:val="Normal"/>
    <w:qFormat/>
    <w:rsid w:val="00EF67AC"/>
    <w:pPr>
      <w:spacing w:before="240" w:after="60"/>
      <w:outlineLvl w:val="6"/>
    </w:p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C19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C195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sid w:val="00E826BC"/>
    <w:rPr>
      <w:color w:val="000000"/>
      <w:kern w:val="28"/>
      <w:sz w:val="20"/>
      <w:szCs w:val="20"/>
    </w:rPr>
  </w:style>
  <w:style w:type="paragraph" w:styleId="Ttulo">
    <w:name w:val="Title"/>
    <w:basedOn w:val="Normal"/>
    <w:link w:val="TtuloCarcter"/>
    <w:qFormat/>
    <w:rsid w:val="00992220"/>
    <w:pPr>
      <w:jc w:val="center"/>
    </w:pPr>
    <w:rPr>
      <w:rFonts w:ascii="Arial" w:hAnsi="Arial"/>
      <w:b/>
      <w:sz w:val="20"/>
      <w:szCs w:val="20"/>
    </w:rPr>
  </w:style>
  <w:style w:type="character" w:customStyle="1" w:styleId="TtuloCarcter">
    <w:name w:val="Título Carácter"/>
    <w:basedOn w:val="Tipodeletrapredefinidodopargrafo"/>
    <w:link w:val="Ttulo"/>
    <w:rsid w:val="00992220"/>
    <w:rPr>
      <w:rFonts w:ascii="Arial" w:hAnsi="Arial"/>
      <w:b/>
      <w:lang w:val="pt-PT" w:eastAsia="pt-PT" w:bidi="ar-SA"/>
    </w:rPr>
  </w:style>
  <w:style w:type="character" w:customStyle="1" w:styleId="Ttulo4Carcter">
    <w:name w:val="Título 4 Carácter"/>
    <w:basedOn w:val="Tipodeletrapredefinidodopargrafo"/>
    <w:link w:val="Ttulo4"/>
    <w:rsid w:val="00FC4C39"/>
    <w:rPr>
      <w:i/>
      <w:color w:val="800000"/>
      <w:sz w:val="24"/>
      <w:lang w:val="pt-PT" w:eastAsia="pt-PT" w:bidi="ar-SA"/>
    </w:rPr>
  </w:style>
  <w:style w:type="character" w:styleId="Nmerodepgina">
    <w:name w:val="page number"/>
    <w:basedOn w:val="Tipodeletrapredefinidodopargrafo"/>
    <w:rsid w:val="00BF2550"/>
  </w:style>
  <w:style w:type="character" w:styleId="Hiperligao">
    <w:name w:val="Hyperlink"/>
    <w:basedOn w:val="Tipodeletrapredefinidodopargrafo"/>
    <w:rsid w:val="001178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1359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Semana do Consagrado 2013</vt:lpstr>
    </vt:vector>
  </TitlesOfParts>
  <Manager>CIRP</Manager>
  <Company>CIRP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Semana do Consagrado 2013</dc:title>
  <dc:subject>Meditação da Palavra 2</dc:subject>
  <dc:creator>Joaquim Garrido - Manuel Barbosa - Rcardo Freire</dc:creator>
  <cp:lastModifiedBy>user1</cp:lastModifiedBy>
  <cp:revision>3</cp:revision>
  <dcterms:created xsi:type="dcterms:W3CDTF">2013-01-17T20:55:00Z</dcterms:created>
  <dcterms:modified xsi:type="dcterms:W3CDTF">2013-01-17T20:57:00Z</dcterms:modified>
</cp:coreProperties>
</file>